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DE" w:rsidRDefault="007C2CDE" w:rsidP="007C2CDE">
      <w:pPr>
        <w:tabs>
          <w:tab w:val="right" w:pos="10490"/>
        </w:tabs>
      </w:pPr>
      <w:r w:rsidRPr="00957DB3">
        <w:rPr>
          <w:b/>
        </w:rPr>
        <w:t>Name</w:t>
      </w:r>
      <w:r>
        <w:rPr>
          <w:b/>
        </w:rPr>
        <w:t xml:space="preserve">: </w:t>
      </w:r>
      <w:r w:rsidRPr="007C2CDE">
        <w:t>_______________________________</w:t>
      </w:r>
      <w:r>
        <w:tab/>
      </w:r>
      <w:r>
        <w:rPr>
          <w:b/>
        </w:rPr>
        <w:t xml:space="preserve">Date: </w:t>
      </w:r>
      <w:r w:rsidRPr="007C2CDE">
        <w:t>_______________________________</w:t>
      </w:r>
    </w:p>
    <w:p w:rsidR="007C2CDE" w:rsidRDefault="007C2CDE" w:rsidP="007C2CDE">
      <w:pPr>
        <w:pStyle w:val="Title"/>
      </w:pPr>
      <w:r>
        <w:t>Design A Class Badge!</w:t>
      </w:r>
    </w:p>
    <w:p w:rsidR="007C2CDE" w:rsidRDefault="00604E24" w:rsidP="007C2CDE">
      <w:pPr>
        <w:tabs>
          <w:tab w:val="right" w:pos="10490"/>
        </w:tabs>
      </w:pPr>
      <w:r>
        <w:t>Next half-term we are studying fractions and we need class badges for them. They don't exist on the website so I need your creative skills to design the badges. The best ones will be scanned in and used by the rest of your teammates.</w:t>
      </w:r>
    </w:p>
    <w:p w:rsidR="00604E24" w:rsidRDefault="00604E24" w:rsidP="007C2CDE">
      <w:pPr>
        <w:tabs>
          <w:tab w:val="right" w:pos="10490"/>
        </w:tabs>
      </w:pPr>
      <w:r>
        <w:t>Have a go at designing some of the badges below. You don't need to do all of them.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04E24" w:rsidTr="00481B4B">
        <w:tc>
          <w:tcPr>
            <w:tcW w:w="5341" w:type="dxa"/>
          </w:tcPr>
          <w:p w:rsidR="00604E24" w:rsidRDefault="00604E24" w:rsidP="00604E24">
            <w:pPr>
              <w:tabs>
                <w:tab w:val="right" w:pos="10490"/>
              </w:tabs>
              <w:jc w:val="center"/>
            </w:pPr>
            <w:r>
              <w:t>What are fractions?</w:t>
            </w:r>
          </w:p>
          <w:p w:rsidR="00604E24" w:rsidRDefault="00604E24" w:rsidP="00604E24">
            <w:pPr>
              <w:tabs>
                <w:tab w:val="right" w:pos="10490"/>
              </w:tabs>
              <w:jc w:val="center"/>
            </w:pPr>
            <w:r>
              <w:rPr>
                <w:noProof/>
                <w:lang w:eastAsia="en-GB"/>
              </w:rPr>
            </w:r>
            <w:r>
              <w:pict>
                <v:oval id="_x0000_s1040" style="width:171.4pt;height:171.4pt;mso-left-percent:-10001;mso-top-percent:-10001;mso-position-horizontal:absolute;mso-position-horizontal-relative:char;mso-position-vertical:absolute;mso-position-vertical-relative:line;mso-left-percent:-10001;mso-top-percent:-10001" strokecolor="#bfbfbf [2412]">
                  <w10:wrap type="none"/>
                  <w10:anchorlock/>
                </v:oval>
              </w:pict>
            </w:r>
          </w:p>
        </w:tc>
        <w:tc>
          <w:tcPr>
            <w:tcW w:w="5341" w:type="dxa"/>
          </w:tcPr>
          <w:p w:rsidR="00604E24" w:rsidRDefault="00604E24" w:rsidP="00604E24">
            <w:pPr>
              <w:tabs>
                <w:tab w:val="right" w:pos="10490"/>
              </w:tabs>
              <w:jc w:val="center"/>
            </w:pPr>
            <w:r>
              <w:t>Equivalent fractions</w:t>
            </w:r>
          </w:p>
          <w:p w:rsidR="00604E24" w:rsidRDefault="00604E24" w:rsidP="00604E24">
            <w:pPr>
              <w:tabs>
                <w:tab w:val="right" w:pos="10490"/>
              </w:tabs>
              <w:jc w:val="center"/>
            </w:pPr>
            <w:r>
              <w:rPr>
                <w:noProof/>
                <w:lang w:eastAsia="en-GB"/>
              </w:rPr>
            </w:r>
            <w:r>
              <w:pict>
                <v:oval id="_x0000_s1041" style="width:171.4pt;height:171.4pt;mso-left-percent:-10001;mso-top-percent:-10001;mso-position-horizontal:absolute;mso-position-horizontal-relative:char;mso-position-vertical:absolute;mso-position-vertical-relative:line;mso-left-percent:-10001;mso-top-percent:-10001" strokecolor="#bfbfbf [2412]">
                  <w10:wrap type="none"/>
                  <w10:anchorlock/>
                </v:oval>
              </w:pict>
            </w:r>
          </w:p>
        </w:tc>
      </w:tr>
      <w:tr w:rsidR="00604E24" w:rsidTr="00481B4B">
        <w:tc>
          <w:tcPr>
            <w:tcW w:w="5341" w:type="dxa"/>
          </w:tcPr>
          <w:p w:rsidR="00604E24" w:rsidRDefault="00604E24" w:rsidP="00604E24">
            <w:pPr>
              <w:tabs>
                <w:tab w:val="right" w:pos="10490"/>
              </w:tabs>
              <w:jc w:val="center"/>
            </w:pPr>
          </w:p>
        </w:tc>
        <w:tc>
          <w:tcPr>
            <w:tcW w:w="5341" w:type="dxa"/>
          </w:tcPr>
          <w:p w:rsidR="00604E24" w:rsidRDefault="00604E24" w:rsidP="007C2CDE">
            <w:pPr>
              <w:tabs>
                <w:tab w:val="right" w:pos="10490"/>
              </w:tabs>
            </w:pPr>
          </w:p>
        </w:tc>
      </w:tr>
      <w:tr w:rsidR="00604E24" w:rsidTr="00481B4B">
        <w:tc>
          <w:tcPr>
            <w:tcW w:w="5341" w:type="dxa"/>
          </w:tcPr>
          <w:p w:rsidR="00604E24" w:rsidRDefault="00604E24" w:rsidP="00604E24">
            <w:pPr>
              <w:tabs>
                <w:tab w:val="right" w:pos="10490"/>
              </w:tabs>
              <w:jc w:val="center"/>
            </w:pPr>
            <w:r>
              <w:t>Mixed numbers and improper fractions</w:t>
            </w:r>
          </w:p>
          <w:p w:rsidR="00604E24" w:rsidRDefault="00604E24" w:rsidP="00604E24">
            <w:pPr>
              <w:tabs>
                <w:tab w:val="right" w:pos="10490"/>
              </w:tabs>
              <w:jc w:val="center"/>
            </w:pPr>
            <w:r>
              <w:rPr>
                <w:noProof/>
                <w:lang w:eastAsia="en-GB"/>
              </w:rPr>
            </w:r>
            <w:r>
              <w:pict>
                <v:oval id="_x0000_s1039" style="width:171.4pt;height:171.4pt;mso-left-percent:-10001;mso-top-percent:-10001;mso-position-horizontal:absolute;mso-position-horizontal-relative:char;mso-position-vertical:absolute;mso-position-vertical-relative:line;mso-left-percent:-10001;mso-top-percent:-10001" strokecolor="#bfbfbf [2412]">
                  <w10:wrap type="none"/>
                  <w10:anchorlock/>
                </v:oval>
              </w:pict>
            </w:r>
          </w:p>
        </w:tc>
        <w:tc>
          <w:tcPr>
            <w:tcW w:w="5341" w:type="dxa"/>
          </w:tcPr>
          <w:p w:rsidR="00604E24" w:rsidRDefault="00604E24" w:rsidP="00A54229">
            <w:pPr>
              <w:tabs>
                <w:tab w:val="right" w:pos="10490"/>
              </w:tabs>
              <w:jc w:val="center"/>
            </w:pPr>
            <w:r>
              <w:t xml:space="preserve">Adding and subtracting </w:t>
            </w:r>
            <w:r>
              <w:t>fractions</w:t>
            </w:r>
          </w:p>
          <w:p w:rsidR="00604E24" w:rsidRDefault="00604E24" w:rsidP="00A54229">
            <w:pPr>
              <w:tabs>
                <w:tab w:val="right" w:pos="10490"/>
              </w:tabs>
              <w:jc w:val="center"/>
            </w:pPr>
            <w:r>
              <w:rPr>
                <w:noProof/>
                <w:lang w:eastAsia="en-GB"/>
              </w:rPr>
            </w:r>
            <w:r>
              <w:pict>
                <v:oval id="_x0000_s1042" style="width:171.4pt;height:171.4pt;mso-left-percent:-10001;mso-top-percent:-10001;mso-position-horizontal:absolute;mso-position-horizontal-relative:char;mso-position-vertical:absolute;mso-position-vertical-relative:line;mso-left-percent:-10001;mso-top-percent:-10001" strokecolor="#bfbfbf [2412]">
                  <w10:wrap type="none"/>
                  <w10:anchorlock/>
                </v:oval>
              </w:pict>
            </w:r>
          </w:p>
        </w:tc>
      </w:tr>
      <w:tr w:rsidR="00604E24" w:rsidTr="00481B4B">
        <w:tc>
          <w:tcPr>
            <w:tcW w:w="5341" w:type="dxa"/>
          </w:tcPr>
          <w:p w:rsidR="00604E24" w:rsidRDefault="00604E24" w:rsidP="00604E24">
            <w:pPr>
              <w:tabs>
                <w:tab w:val="right" w:pos="10490"/>
              </w:tabs>
              <w:jc w:val="center"/>
            </w:pPr>
          </w:p>
        </w:tc>
        <w:tc>
          <w:tcPr>
            <w:tcW w:w="5341" w:type="dxa"/>
          </w:tcPr>
          <w:p w:rsidR="00604E24" w:rsidRDefault="00604E24" w:rsidP="007C2CDE">
            <w:pPr>
              <w:tabs>
                <w:tab w:val="right" w:pos="10490"/>
              </w:tabs>
            </w:pPr>
          </w:p>
        </w:tc>
      </w:tr>
      <w:tr w:rsidR="00604E24" w:rsidTr="00481B4B">
        <w:tc>
          <w:tcPr>
            <w:tcW w:w="5341" w:type="dxa"/>
          </w:tcPr>
          <w:p w:rsidR="00604E24" w:rsidRDefault="00604E24" w:rsidP="00604E24">
            <w:pPr>
              <w:tabs>
                <w:tab w:val="right" w:pos="10490"/>
              </w:tabs>
              <w:jc w:val="center"/>
            </w:pPr>
            <w:r>
              <w:t>Big fractions, little fractions</w:t>
            </w:r>
          </w:p>
          <w:p w:rsidR="00604E24" w:rsidRDefault="00604E24" w:rsidP="00604E24">
            <w:pPr>
              <w:tabs>
                <w:tab w:val="right" w:pos="10490"/>
              </w:tabs>
              <w:jc w:val="center"/>
            </w:pPr>
            <w:r>
              <w:rPr>
                <w:noProof/>
                <w:lang w:eastAsia="en-GB"/>
              </w:rPr>
            </w:r>
            <w:r>
              <w:pict>
                <v:oval id="_x0000_s1037" style="width:171.4pt;height:171.4pt;mso-left-percent:-10001;mso-top-percent:-10001;mso-position-horizontal:absolute;mso-position-horizontal-relative:char;mso-position-vertical:absolute;mso-position-vertical-relative:line;mso-left-percent:-10001;mso-top-percent:-10001" strokecolor="#bfbfbf [2412]">
                  <w10:wrap type="none"/>
                  <w10:anchorlock/>
                </v:oval>
              </w:pict>
            </w:r>
          </w:p>
        </w:tc>
        <w:tc>
          <w:tcPr>
            <w:tcW w:w="5341" w:type="dxa"/>
          </w:tcPr>
          <w:p w:rsidR="00604E24" w:rsidRDefault="00604E24" w:rsidP="00A54229">
            <w:pPr>
              <w:tabs>
                <w:tab w:val="right" w:pos="10490"/>
              </w:tabs>
              <w:jc w:val="center"/>
            </w:pPr>
            <w:r>
              <w:t>Multiplying a fraction by a whole number</w:t>
            </w:r>
          </w:p>
          <w:p w:rsidR="00604E24" w:rsidRDefault="00604E24" w:rsidP="00A54229">
            <w:pPr>
              <w:tabs>
                <w:tab w:val="right" w:pos="10490"/>
              </w:tabs>
              <w:jc w:val="center"/>
            </w:pPr>
            <w:r>
              <w:rPr>
                <w:noProof/>
                <w:lang w:eastAsia="en-GB"/>
              </w:rPr>
            </w:r>
            <w:r>
              <w:pict>
                <v:oval id="_x0000_s1043" style="width:171.4pt;height:171.4pt;mso-left-percent:-10001;mso-top-percent:-10001;mso-position-horizontal:absolute;mso-position-horizontal-relative:char;mso-position-vertical:absolute;mso-position-vertical-relative:line;mso-left-percent:-10001;mso-top-percent:-10001" strokecolor="#bfbfbf [2412]">
                  <w10:wrap type="none"/>
                  <w10:anchorlock/>
                </v:oval>
              </w:pict>
            </w:r>
          </w:p>
        </w:tc>
      </w:tr>
    </w:tbl>
    <w:p w:rsidR="002707B5" w:rsidRPr="00604E24" w:rsidRDefault="002707B5" w:rsidP="00604E24">
      <w:pPr>
        <w:spacing w:after="0"/>
        <w:rPr>
          <w:sz w:val="2"/>
        </w:rPr>
      </w:pPr>
    </w:p>
    <w:sectPr w:rsidR="002707B5" w:rsidRPr="00604E24" w:rsidSect="007C2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2CDE"/>
    <w:rsid w:val="00013CA9"/>
    <w:rsid w:val="000264AE"/>
    <w:rsid w:val="000345DF"/>
    <w:rsid w:val="00037297"/>
    <w:rsid w:val="0004677A"/>
    <w:rsid w:val="00070FBD"/>
    <w:rsid w:val="000718D5"/>
    <w:rsid w:val="000771A5"/>
    <w:rsid w:val="00084D2D"/>
    <w:rsid w:val="000858FB"/>
    <w:rsid w:val="000C16A7"/>
    <w:rsid w:val="000D7012"/>
    <w:rsid w:val="000E0B82"/>
    <w:rsid w:val="0011512A"/>
    <w:rsid w:val="001376B9"/>
    <w:rsid w:val="001451C9"/>
    <w:rsid w:val="0018296F"/>
    <w:rsid w:val="001A3E88"/>
    <w:rsid w:val="001D0E6F"/>
    <w:rsid w:val="001D66D3"/>
    <w:rsid w:val="001E47CA"/>
    <w:rsid w:val="00207191"/>
    <w:rsid w:val="0021200F"/>
    <w:rsid w:val="00223466"/>
    <w:rsid w:val="00231389"/>
    <w:rsid w:val="002326E2"/>
    <w:rsid w:val="0024205C"/>
    <w:rsid w:val="002676A4"/>
    <w:rsid w:val="002707B5"/>
    <w:rsid w:val="002814A3"/>
    <w:rsid w:val="00286D5E"/>
    <w:rsid w:val="002B2C7C"/>
    <w:rsid w:val="002D633A"/>
    <w:rsid w:val="002F565F"/>
    <w:rsid w:val="00301598"/>
    <w:rsid w:val="00336F92"/>
    <w:rsid w:val="003645C7"/>
    <w:rsid w:val="00367DB0"/>
    <w:rsid w:val="003730D7"/>
    <w:rsid w:val="003763DE"/>
    <w:rsid w:val="003954ED"/>
    <w:rsid w:val="003B45B8"/>
    <w:rsid w:val="003F6D56"/>
    <w:rsid w:val="00416B5C"/>
    <w:rsid w:val="00420C4A"/>
    <w:rsid w:val="004573E4"/>
    <w:rsid w:val="004628D2"/>
    <w:rsid w:val="004711D2"/>
    <w:rsid w:val="0047798F"/>
    <w:rsid w:val="00481B4B"/>
    <w:rsid w:val="00490D7C"/>
    <w:rsid w:val="00497BA9"/>
    <w:rsid w:val="004F589E"/>
    <w:rsid w:val="004F6139"/>
    <w:rsid w:val="0051567B"/>
    <w:rsid w:val="00541370"/>
    <w:rsid w:val="00547415"/>
    <w:rsid w:val="005A3D04"/>
    <w:rsid w:val="005B68A0"/>
    <w:rsid w:val="005C5FD7"/>
    <w:rsid w:val="005C6B43"/>
    <w:rsid w:val="005D466C"/>
    <w:rsid w:val="005E6DE3"/>
    <w:rsid w:val="00604E24"/>
    <w:rsid w:val="0062023D"/>
    <w:rsid w:val="00620BF5"/>
    <w:rsid w:val="00622492"/>
    <w:rsid w:val="0063524A"/>
    <w:rsid w:val="00636478"/>
    <w:rsid w:val="006947C0"/>
    <w:rsid w:val="00697E7F"/>
    <w:rsid w:val="006A5F37"/>
    <w:rsid w:val="006B4449"/>
    <w:rsid w:val="006B75DA"/>
    <w:rsid w:val="006D2AB4"/>
    <w:rsid w:val="006E37F6"/>
    <w:rsid w:val="006E3B29"/>
    <w:rsid w:val="006E5BF5"/>
    <w:rsid w:val="006F4E99"/>
    <w:rsid w:val="006F5C69"/>
    <w:rsid w:val="00706016"/>
    <w:rsid w:val="00712722"/>
    <w:rsid w:val="00734929"/>
    <w:rsid w:val="00736948"/>
    <w:rsid w:val="007569A7"/>
    <w:rsid w:val="00760B38"/>
    <w:rsid w:val="00775E10"/>
    <w:rsid w:val="0077627D"/>
    <w:rsid w:val="00780200"/>
    <w:rsid w:val="00782051"/>
    <w:rsid w:val="00797385"/>
    <w:rsid w:val="007A5779"/>
    <w:rsid w:val="007A63B5"/>
    <w:rsid w:val="007C2CDE"/>
    <w:rsid w:val="007C75F6"/>
    <w:rsid w:val="007F0995"/>
    <w:rsid w:val="007F6EA5"/>
    <w:rsid w:val="00807553"/>
    <w:rsid w:val="00830492"/>
    <w:rsid w:val="0083192C"/>
    <w:rsid w:val="00837009"/>
    <w:rsid w:val="00837299"/>
    <w:rsid w:val="008515D1"/>
    <w:rsid w:val="00873443"/>
    <w:rsid w:val="0087510A"/>
    <w:rsid w:val="00885115"/>
    <w:rsid w:val="008933B9"/>
    <w:rsid w:val="008A0C7E"/>
    <w:rsid w:val="008A4DC5"/>
    <w:rsid w:val="008B2355"/>
    <w:rsid w:val="008B7AD0"/>
    <w:rsid w:val="008D1B49"/>
    <w:rsid w:val="008E7441"/>
    <w:rsid w:val="009054F5"/>
    <w:rsid w:val="009364BE"/>
    <w:rsid w:val="009455FD"/>
    <w:rsid w:val="0098720A"/>
    <w:rsid w:val="009947F1"/>
    <w:rsid w:val="009A2B0A"/>
    <w:rsid w:val="009B0B6F"/>
    <w:rsid w:val="009C4883"/>
    <w:rsid w:val="009C6223"/>
    <w:rsid w:val="009D6303"/>
    <w:rsid w:val="00A068D8"/>
    <w:rsid w:val="00A069DF"/>
    <w:rsid w:val="00A31AF5"/>
    <w:rsid w:val="00A43EE1"/>
    <w:rsid w:val="00AA0D7C"/>
    <w:rsid w:val="00AC3CA5"/>
    <w:rsid w:val="00AE2AA5"/>
    <w:rsid w:val="00AF5303"/>
    <w:rsid w:val="00B35680"/>
    <w:rsid w:val="00B37891"/>
    <w:rsid w:val="00B4137E"/>
    <w:rsid w:val="00B41FE7"/>
    <w:rsid w:val="00B45296"/>
    <w:rsid w:val="00B5158D"/>
    <w:rsid w:val="00B63004"/>
    <w:rsid w:val="00B655BF"/>
    <w:rsid w:val="00B7058E"/>
    <w:rsid w:val="00B83EF5"/>
    <w:rsid w:val="00B97276"/>
    <w:rsid w:val="00BA766E"/>
    <w:rsid w:val="00BB7DC9"/>
    <w:rsid w:val="00BE6398"/>
    <w:rsid w:val="00BF0AB3"/>
    <w:rsid w:val="00BF6967"/>
    <w:rsid w:val="00C02929"/>
    <w:rsid w:val="00C1352E"/>
    <w:rsid w:val="00C14162"/>
    <w:rsid w:val="00C14D42"/>
    <w:rsid w:val="00C210AB"/>
    <w:rsid w:val="00C328A3"/>
    <w:rsid w:val="00C363E4"/>
    <w:rsid w:val="00C57773"/>
    <w:rsid w:val="00C71792"/>
    <w:rsid w:val="00C76AAB"/>
    <w:rsid w:val="00C9663E"/>
    <w:rsid w:val="00CE6CEA"/>
    <w:rsid w:val="00D15602"/>
    <w:rsid w:val="00D3409C"/>
    <w:rsid w:val="00D44DD0"/>
    <w:rsid w:val="00D55400"/>
    <w:rsid w:val="00D722AA"/>
    <w:rsid w:val="00D90121"/>
    <w:rsid w:val="00D91F78"/>
    <w:rsid w:val="00DA475E"/>
    <w:rsid w:val="00DB0642"/>
    <w:rsid w:val="00DC1980"/>
    <w:rsid w:val="00DF43E9"/>
    <w:rsid w:val="00DF7ED5"/>
    <w:rsid w:val="00E12567"/>
    <w:rsid w:val="00E30EBE"/>
    <w:rsid w:val="00E430B3"/>
    <w:rsid w:val="00EB1505"/>
    <w:rsid w:val="00EE4A50"/>
    <w:rsid w:val="00F07992"/>
    <w:rsid w:val="00F14F4A"/>
    <w:rsid w:val="00F202BB"/>
    <w:rsid w:val="00F211FE"/>
    <w:rsid w:val="00F21922"/>
    <w:rsid w:val="00F21ADF"/>
    <w:rsid w:val="00F303B9"/>
    <w:rsid w:val="00F30AB1"/>
    <w:rsid w:val="00F47F60"/>
    <w:rsid w:val="00F53E59"/>
    <w:rsid w:val="00F91506"/>
    <w:rsid w:val="00FA0447"/>
    <w:rsid w:val="00FB5A22"/>
    <w:rsid w:val="00FC1B3E"/>
    <w:rsid w:val="00FD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0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Reddy</dc:creator>
  <cp:lastModifiedBy>Bruno Reddy</cp:lastModifiedBy>
  <cp:revision>3</cp:revision>
  <dcterms:created xsi:type="dcterms:W3CDTF">2013-02-09T21:26:00Z</dcterms:created>
  <dcterms:modified xsi:type="dcterms:W3CDTF">2013-02-09T21:35:00Z</dcterms:modified>
</cp:coreProperties>
</file>